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E0A" w:rsidRDefault="00717E0A" w:rsidP="0006710F">
      <w:pPr>
        <w:spacing w:after="16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717E0A" w:rsidRDefault="00717E0A" w:rsidP="000B0FEC">
      <w:pPr>
        <w:spacing w:after="16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0B0FEC" w:rsidRPr="000B0FEC" w:rsidRDefault="000B0FEC" w:rsidP="000B0FEC">
      <w:pPr>
        <w:spacing w:after="16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0B0FEC">
        <w:rPr>
          <w:rFonts w:ascii="Times New Roman" w:eastAsia="Calibri" w:hAnsi="Times New Roman" w:cs="Times New Roman"/>
          <w:b/>
          <w:lang w:eastAsia="en-US"/>
        </w:rPr>
        <w:t xml:space="preserve">Основное содержание </w:t>
      </w:r>
    </w:p>
    <w:p w:rsidR="000B0FEC" w:rsidRPr="000B0FEC" w:rsidRDefault="000B0FEC" w:rsidP="000B0FEC">
      <w:pPr>
        <w:spacing w:after="16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0B0FEC">
        <w:rPr>
          <w:rFonts w:ascii="Times New Roman" w:eastAsia="Calibri" w:hAnsi="Times New Roman" w:cs="Times New Roman"/>
          <w:b/>
          <w:lang w:eastAsia="en-US"/>
        </w:rPr>
        <w:t>«Всеобщая история. История Нового времени»</w:t>
      </w:r>
    </w:p>
    <w:p w:rsid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b/>
          <w:lang w:eastAsia="en-US"/>
        </w:rPr>
        <w:t xml:space="preserve">Европа в кон. </w:t>
      </w:r>
      <w:r w:rsidRPr="000B0FEC">
        <w:rPr>
          <w:rFonts w:ascii="Times New Roman" w:eastAsia="Calibri" w:hAnsi="Times New Roman" w:cs="Times New Roman"/>
          <w:b/>
          <w:lang w:val="en-US" w:eastAsia="en-US"/>
        </w:rPr>
        <w:t>XV</w:t>
      </w:r>
      <w:r w:rsidRPr="000B0FEC">
        <w:rPr>
          <w:rFonts w:ascii="Times New Roman" w:eastAsia="Calibri" w:hAnsi="Times New Roman" w:cs="Times New Roman"/>
          <w:b/>
          <w:lang w:eastAsia="en-US"/>
        </w:rPr>
        <w:t>-</w:t>
      </w:r>
      <w:r w:rsidRPr="000B0FEC">
        <w:rPr>
          <w:rFonts w:ascii="Times New Roman" w:eastAsia="Calibri" w:hAnsi="Times New Roman" w:cs="Times New Roman"/>
          <w:b/>
          <w:lang w:val="en-US" w:eastAsia="en-US"/>
        </w:rPr>
        <w:t>XVI</w:t>
      </w:r>
      <w:r w:rsidRPr="000B0FEC">
        <w:rPr>
          <w:rFonts w:ascii="Times New Roman" w:eastAsia="Calibri" w:hAnsi="Times New Roman" w:cs="Times New Roman"/>
          <w:b/>
          <w:lang w:eastAsia="en-US"/>
        </w:rPr>
        <w:t xml:space="preserve"> вв.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 Европейская культура XVI—XVII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Стили художественной культуры XVII—XVII вв. (барокко, классицизм). Начало</w:t>
      </w:r>
      <w:r>
        <w:rPr>
          <w:rFonts w:ascii="Times New Roman" w:eastAsia="Calibri" w:hAnsi="Times New Roman" w:cs="Times New Roman"/>
          <w:lang w:eastAsia="en-US"/>
        </w:rPr>
        <w:t xml:space="preserve"> Реформации; М. Лютер. </w:t>
      </w:r>
      <w:r w:rsidRPr="000B0FEC">
        <w:rPr>
          <w:rFonts w:ascii="Times New Roman" w:eastAsia="Calibri" w:hAnsi="Times New Roman" w:cs="Times New Roman"/>
          <w:lang w:eastAsia="en-US"/>
        </w:rPr>
        <w:t>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 Нидерландская революция: цели, участники, формы борьбы. Итоги и значение революции.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Pr="000B0FEC">
        <w:rPr>
          <w:rFonts w:ascii="Times New Roman" w:eastAsia="Calibri" w:hAnsi="Times New Roman" w:cs="Times New Roman"/>
          <w:lang w:eastAsia="en-US"/>
        </w:rPr>
        <w:t xml:space="preserve">Абсолютные монархии. Англия, Франция, монархия Габсбургов в XVI — начале XVII в.: внутреннее развитие и внешняя политика. 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 Образование национальных государств в Европе. </w:t>
      </w:r>
    </w:p>
    <w:p w:rsid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b/>
          <w:lang w:eastAsia="en-US"/>
        </w:rPr>
        <w:t xml:space="preserve">Европа в </w:t>
      </w:r>
      <w:r w:rsidRPr="000B0FEC">
        <w:rPr>
          <w:rFonts w:ascii="Times New Roman" w:eastAsia="Calibri" w:hAnsi="Times New Roman" w:cs="Times New Roman"/>
          <w:b/>
          <w:lang w:val="en-US" w:eastAsia="en-US"/>
        </w:rPr>
        <w:t>XVII</w:t>
      </w:r>
      <w:r w:rsidRPr="000B0FEC">
        <w:rPr>
          <w:rFonts w:ascii="Times New Roman" w:eastAsia="Calibri" w:hAnsi="Times New Roman" w:cs="Times New Roman"/>
          <w:b/>
          <w:lang w:eastAsia="en-US"/>
        </w:rPr>
        <w:t xml:space="preserve"> вв.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Развитие науки: переворот в естествознании, возникновение новой картины мира; выдающиеся ученые и изобретатели. Мир человека в литературе раннего Нового времени. Экономическое и социальное развитие Европы в XVIIв.: начало промышленного переворота, развитие мануфактурного производства, положение сословий. </w:t>
      </w:r>
      <w:r w:rsidR="00F80309">
        <w:rPr>
          <w:rFonts w:ascii="Times New Roman" w:eastAsia="Calibri" w:hAnsi="Times New Roman" w:cs="Times New Roman"/>
          <w:lang w:eastAsia="en-US"/>
        </w:rPr>
        <w:t xml:space="preserve">Франция в </w:t>
      </w:r>
      <w:r w:rsidR="00F80309" w:rsidRPr="000B0FEC">
        <w:rPr>
          <w:rFonts w:ascii="Times New Roman" w:eastAsia="Calibri" w:hAnsi="Times New Roman" w:cs="Times New Roman"/>
          <w:lang w:eastAsia="en-US"/>
        </w:rPr>
        <w:t xml:space="preserve">XVIIв.: </w:t>
      </w:r>
      <w:r w:rsidR="00F80309">
        <w:rPr>
          <w:rFonts w:ascii="Times New Roman" w:eastAsia="Calibri" w:hAnsi="Times New Roman" w:cs="Times New Roman"/>
          <w:lang w:eastAsia="en-US"/>
        </w:rPr>
        <w:t xml:space="preserve">Людовик </w:t>
      </w:r>
      <w:r w:rsidR="00F80309">
        <w:rPr>
          <w:rFonts w:ascii="Times New Roman" w:eastAsia="Calibri" w:hAnsi="Times New Roman" w:cs="Times New Roman"/>
          <w:lang w:val="en-US" w:eastAsia="en-US"/>
        </w:rPr>
        <w:t>IV</w:t>
      </w:r>
      <w:r w:rsidR="00F80309" w:rsidRPr="00F80309">
        <w:rPr>
          <w:rFonts w:ascii="Times New Roman" w:eastAsia="Calibri" w:hAnsi="Times New Roman" w:cs="Times New Roman"/>
          <w:lang w:eastAsia="en-US"/>
        </w:rPr>
        <w:t>-</w:t>
      </w:r>
      <w:r w:rsidR="00F80309">
        <w:rPr>
          <w:rFonts w:ascii="Times New Roman" w:eastAsia="Calibri" w:hAnsi="Times New Roman" w:cs="Times New Roman"/>
          <w:lang w:eastAsia="en-US"/>
        </w:rPr>
        <w:t xml:space="preserve">«король-солнце». </w:t>
      </w:r>
      <w:r w:rsidRPr="000B0FEC">
        <w:rPr>
          <w:rFonts w:ascii="Times New Roman" w:eastAsia="Calibri" w:hAnsi="Times New Roman" w:cs="Times New Roman"/>
          <w:lang w:eastAsia="en-US"/>
        </w:rPr>
        <w:t>Английская революция XVII в.: причины, участники, этапы. О. Кромвель. Итоги и значение революции.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b/>
          <w:lang w:val="en-US" w:eastAsia="en-US"/>
        </w:rPr>
        <w:t>C</w:t>
      </w:r>
      <w:r w:rsidRPr="000B0FEC">
        <w:rPr>
          <w:rFonts w:ascii="Times New Roman" w:eastAsia="Calibri" w:hAnsi="Times New Roman" w:cs="Times New Roman"/>
          <w:b/>
          <w:lang w:eastAsia="en-US"/>
        </w:rPr>
        <w:t xml:space="preserve">траны Востока в </w:t>
      </w:r>
      <w:r w:rsidRPr="000B0FEC">
        <w:rPr>
          <w:rFonts w:ascii="Times New Roman" w:eastAsia="Calibri" w:hAnsi="Times New Roman" w:cs="Times New Roman"/>
          <w:b/>
          <w:lang w:val="en-US" w:eastAsia="en-US"/>
        </w:rPr>
        <w:t>XVI</w:t>
      </w:r>
      <w:r w:rsidRPr="000B0FEC">
        <w:rPr>
          <w:rFonts w:ascii="Times New Roman" w:eastAsia="Calibri" w:hAnsi="Times New Roman" w:cs="Times New Roman"/>
          <w:b/>
          <w:lang w:eastAsia="en-US"/>
        </w:rPr>
        <w:t>-</w:t>
      </w:r>
      <w:r w:rsidRPr="000B0FEC">
        <w:rPr>
          <w:rFonts w:ascii="Times New Roman" w:eastAsia="Calibri" w:hAnsi="Times New Roman" w:cs="Times New Roman"/>
          <w:b/>
          <w:lang w:val="en-US" w:eastAsia="en-US"/>
        </w:rPr>
        <w:t>XVII</w:t>
      </w:r>
      <w:r w:rsidRPr="000B0FEC">
        <w:rPr>
          <w:rFonts w:ascii="Times New Roman" w:eastAsia="Calibri" w:hAnsi="Times New Roman" w:cs="Times New Roman"/>
          <w:b/>
          <w:lang w:eastAsia="en-US"/>
        </w:rPr>
        <w:t xml:space="preserve"> вв.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Колониальные захваты европейских держав.Османская империя: от могущества к упадку. Индия: держава Великих Моголов, начало проникновения англичан, британские завоевания. Империя Цин в Китае. </w:t>
      </w:r>
      <w:r w:rsidRPr="000B0FEC">
        <w:rPr>
          <w:rFonts w:ascii="Times New Roman" w:eastAsia="Calibri" w:hAnsi="Times New Roman" w:cs="Times New Roman"/>
          <w:i/>
          <w:iCs/>
          <w:lang w:eastAsia="en-US"/>
        </w:rPr>
        <w:t>Образование централизованного государства и установление сегуната Токугава в Японии.</w:t>
      </w:r>
    </w:p>
    <w:p w:rsidR="000B0FEC" w:rsidRPr="000B0FEC" w:rsidRDefault="000B0FEC" w:rsidP="000B0FEC">
      <w:pPr>
        <w:spacing w:after="16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0B0FEC">
        <w:rPr>
          <w:rFonts w:ascii="Times New Roman" w:eastAsia="Calibri" w:hAnsi="Times New Roman" w:cs="Times New Roman"/>
          <w:b/>
          <w:lang w:eastAsia="en-US"/>
        </w:rPr>
        <w:t>«История России», включая «Историю Татарстана и татарского народа»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b/>
          <w:lang w:eastAsia="en-US"/>
        </w:rPr>
        <w:t>Россия в XVI в.</w:t>
      </w:r>
      <w:r w:rsidR="00F80309">
        <w:rPr>
          <w:rFonts w:ascii="Times New Roman" w:eastAsia="Calibri" w:hAnsi="Times New Roman" w:cs="Times New Roman"/>
          <w:lang w:eastAsia="en-US"/>
        </w:rPr>
        <w:t xml:space="preserve"> Мир в эпоху</w:t>
      </w:r>
      <w:r w:rsidRPr="000B0FEC">
        <w:rPr>
          <w:rFonts w:ascii="Times New Roman" w:eastAsia="Calibri" w:hAnsi="Times New Roman" w:cs="Times New Roman"/>
          <w:lang w:eastAsia="en-US"/>
        </w:rPr>
        <w:t xml:space="preserve"> Великих географических открытий. Россия В XVI – XVII вв.: от великого княжества к царству Россия в XVI веке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 Органы государственной власти. Приказная система: формирование первых приказных учреждений. Боярская дума, ее роль в управлении государством. </w:t>
      </w:r>
      <w:r w:rsidRPr="000B0FEC">
        <w:rPr>
          <w:rFonts w:ascii="Times New Roman" w:eastAsia="Calibri" w:hAnsi="Times New Roman" w:cs="Times New Roman"/>
          <w:i/>
          <w:lang w:eastAsia="en-US"/>
        </w:rPr>
        <w:t>«Малая дума».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Местничество. Местное управление: наместники и волостели, система кормлений. Государство и церковь.  Регентство Елены Глинской. Сопротивление удельных князей великокняжеской власти. </w:t>
      </w:r>
      <w:r w:rsidRPr="000B0FEC">
        <w:rPr>
          <w:rFonts w:ascii="Times New Roman" w:eastAsia="Calibri" w:hAnsi="Times New Roman" w:cs="Times New Roman"/>
          <w:i/>
          <w:lang w:eastAsia="en-US"/>
        </w:rPr>
        <w:t>Мятеж князя Андрея Старицкого.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Унификация денежной системы. </w:t>
      </w:r>
      <w:r w:rsidRPr="000B0FEC">
        <w:rPr>
          <w:rFonts w:ascii="Times New Roman" w:eastAsia="Calibri" w:hAnsi="Times New Roman" w:cs="Times New Roman"/>
          <w:i/>
          <w:lang w:eastAsia="en-US"/>
        </w:rPr>
        <w:t>Стародубская война с Польшей и Литвой.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Ереси Матвея Башкина и Феодосия Косого.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Принятие Иваном IV царского титула. Реформы середины XVI в. «Избранная рада»: ее состав и значение. Появление Земских соборов: </w:t>
      </w:r>
      <w:r w:rsidRPr="000B0FEC">
        <w:rPr>
          <w:rFonts w:ascii="Times New Roman" w:eastAsia="Calibri" w:hAnsi="Times New Roman" w:cs="Times New Roman"/>
          <w:i/>
          <w:lang w:eastAsia="en-US"/>
        </w:rPr>
        <w:t>дискуссии о характере народного представительства.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Отмена кормлений. Система налогообложения. Судебник 1550 г. Стоглавый собор. Земская реформа – формирование органов местного самоуправления.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</w:t>
      </w:r>
      <w:r w:rsidRPr="000B0FEC">
        <w:rPr>
          <w:rFonts w:ascii="Times New Roman" w:eastAsia="Calibri" w:hAnsi="Times New Roman" w:cs="Times New Roman"/>
          <w:lang w:eastAsia="en-US"/>
        </w:rPr>
        <w:lastRenderedPageBreak/>
        <w:t xml:space="preserve">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Социальная структура российского общества. Дворянство. </w:t>
      </w:r>
      <w:r w:rsidRPr="000B0FEC">
        <w:rPr>
          <w:rFonts w:ascii="Times New Roman" w:eastAsia="Calibri" w:hAnsi="Times New Roman" w:cs="Times New Roman"/>
          <w:i/>
          <w:lang w:eastAsia="en-US"/>
        </w:rPr>
        <w:t>Служилые и неслужилые люди. Формирование Государева двора и «служилых городов».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Торгово-ремесленное население городов. Духовенство. Начало закрепощения крестьян: указ о «заповедных летах». Формирование вольного казачества.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Многонациональный состав населения Русского государства. </w:t>
      </w:r>
      <w:r w:rsidRPr="000B0FEC">
        <w:rPr>
          <w:rFonts w:ascii="Times New Roman" w:eastAsia="Calibri" w:hAnsi="Times New Roman" w:cs="Times New Roman"/>
          <w:i/>
          <w:lang w:eastAsia="en-US"/>
        </w:rPr>
        <w:t>Финно-угорские народы</w:t>
      </w:r>
      <w:r w:rsidRPr="000B0FEC">
        <w:rPr>
          <w:rFonts w:ascii="Times New Roman" w:eastAsia="Calibri" w:hAnsi="Times New Roman" w:cs="Times New Roman"/>
          <w:lang w:eastAsia="en-US"/>
        </w:rPr>
        <w:t xml:space="preserve">. Народы Поволжья после присоединения к России. </w:t>
      </w:r>
      <w:r w:rsidRPr="000B0FEC">
        <w:rPr>
          <w:rFonts w:ascii="Times New Roman" w:eastAsia="Calibri" w:hAnsi="Times New Roman" w:cs="Times New Roman"/>
          <w:i/>
          <w:lang w:eastAsia="en-US"/>
        </w:rPr>
        <w:t>Служилые татары.Выходцы из стран Европы на государевой службе.Сосуществование религий в Российском государстве.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Русская Православная церковь. </w:t>
      </w:r>
      <w:r w:rsidRPr="000B0FEC">
        <w:rPr>
          <w:rFonts w:ascii="Times New Roman" w:eastAsia="Calibri" w:hAnsi="Times New Roman" w:cs="Times New Roman"/>
          <w:i/>
          <w:lang w:eastAsia="en-US"/>
        </w:rPr>
        <w:t>Мусульманское духовенство.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Россия в конце XVI в. Опричнина, дискуссия о ее причинах и характере. Опричный террор. Разгром Новгорода и Пскова.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Московские казни 1570 г. </w:t>
      </w:r>
      <w:r w:rsidRPr="000B0FEC">
        <w:rPr>
          <w:rFonts w:ascii="Times New Roman" w:eastAsia="Calibri" w:hAnsi="Times New Roman" w:cs="Times New Roman"/>
          <w:lang w:eastAsia="en-US"/>
        </w:rPr>
        <w:t xml:space="preserve">Результаты и последствия опричнины. Противоречивость личности Ивана Грозного и проводимых им преобразований. Цена реформ.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Царь Федор Иванович. Борьба за власть в боярском окружении. Правление Бориса Годунова. Учреждение патриаршества. </w:t>
      </w:r>
      <w:r w:rsidRPr="000B0FEC">
        <w:rPr>
          <w:rFonts w:ascii="Times New Roman" w:eastAsia="Calibri" w:hAnsi="Times New Roman" w:cs="Times New Roman"/>
          <w:i/>
          <w:lang w:eastAsia="en-US"/>
        </w:rPr>
        <w:t>Тявзинский мирный договор со Швецией: восстановление позиций России в Прибалтике.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Противостояние с Крымским ханством. </w:t>
      </w:r>
      <w:r w:rsidRPr="000B0FEC">
        <w:rPr>
          <w:rFonts w:ascii="Times New Roman" w:eastAsia="Calibri" w:hAnsi="Times New Roman" w:cs="Times New Roman"/>
          <w:i/>
          <w:lang w:eastAsia="en-US"/>
        </w:rPr>
        <w:t>Отражение набега Гази-Гирея в 1591 г.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 </w:t>
      </w:r>
    </w:p>
    <w:p w:rsidR="007F627E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DA2870">
        <w:rPr>
          <w:rFonts w:ascii="Times New Roman" w:eastAsia="Calibri" w:hAnsi="Times New Roman" w:cs="Times New Roman"/>
          <w:b/>
          <w:lang w:eastAsia="en-US"/>
        </w:rPr>
        <w:t>Смута в России</w:t>
      </w:r>
      <w:r w:rsidR="00617480" w:rsidRPr="00DA2870">
        <w:rPr>
          <w:rFonts w:ascii="Times New Roman" w:eastAsia="Calibri" w:hAnsi="Times New Roman" w:cs="Times New Roman"/>
          <w:lang w:eastAsia="en-US"/>
        </w:rPr>
        <w:t>.</w:t>
      </w:r>
      <w:r w:rsidR="00617480">
        <w:rPr>
          <w:rFonts w:ascii="Times New Roman" w:eastAsia="Calibri" w:hAnsi="Times New Roman" w:cs="Times New Roman"/>
          <w:lang w:eastAsia="en-US"/>
        </w:rPr>
        <w:t xml:space="preserve"> </w:t>
      </w:r>
      <w:r w:rsidRPr="000B0FEC">
        <w:rPr>
          <w:rFonts w:ascii="Times New Roman" w:eastAsia="Calibri" w:hAnsi="Times New Roman" w:cs="Times New Roman"/>
          <w:lang w:eastAsia="en-US"/>
        </w:rPr>
        <w:t xml:space="preserve">Династический кризис. Земский собор 1598 г. и избрание на царство Бориса Годунова. Политика Бориса Годунова, </w:t>
      </w:r>
      <w:r w:rsidRPr="000B0FEC">
        <w:rPr>
          <w:rFonts w:ascii="Times New Roman" w:eastAsia="Calibri" w:hAnsi="Times New Roman" w:cs="Times New Roman"/>
          <w:i/>
          <w:lang w:eastAsia="en-US"/>
        </w:rPr>
        <w:t>в т.ч. в отношении боярства. Опала семейства Романовых.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Голод 1601-1603 гг. и обострение социально-экономического кризиса.  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 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польсколитовских отрядов. Тушинский лагерь самозванца под Москвой. Оборона Троице-Сергиева монастыря.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Выборгский договор между Россией и Швецией. </w:t>
      </w:r>
      <w:r w:rsidRPr="000B0FEC">
        <w:rPr>
          <w:rFonts w:ascii="Times New Roman" w:eastAsia="Calibri" w:hAnsi="Times New Roman" w:cs="Times New Roman"/>
          <w:lang w:eastAsia="en-US"/>
        </w:rPr>
        <w:t xml:space="preserve">Поход войска М.В. СкопинаШуйского и Я.-П. Делагарди и распад тушинского лагеря. Открытое вступление в войну против России Речи Посполитой. Оборона Смоленска.  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 Земский собор 1613 г. и его роль в укреплении государственности. Избрание на царство Михаила Федоровича Романова.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Борьба с казачьими выступлениями против центральной власти. </w:t>
      </w:r>
      <w:r w:rsidRPr="000B0FEC">
        <w:rPr>
          <w:rFonts w:ascii="Times New Roman" w:eastAsia="Calibri" w:hAnsi="Times New Roman" w:cs="Times New Roman"/>
          <w:lang w:eastAsia="en-US"/>
        </w:rPr>
        <w:t xml:space="preserve">Столбовский мир со Швецией: утрата выхода к Балтийскому морю. </w:t>
      </w:r>
      <w:r w:rsidRPr="000B0FEC">
        <w:rPr>
          <w:rFonts w:ascii="Times New Roman" w:eastAsia="Calibri" w:hAnsi="Times New Roman" w:cs="Times New Roman"/>
          <w:i/>
          <w:lang w:eastAsia="en-US"/>
        </w:rPr>
        <w:t>Продолжение войны с Речью Посполитой. Поход принца Владислава на Москву.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Заключение Деулинского перемирия с Речью Посполитой. Итоги и последствия Смутного времени.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7F627E">
        <w:rPr>
          <w:rFonts w:ascii="Times New Roman" w:eastAsia="Calibri" w:hAnsi="Times New Roman" w:cs="Times New Roman"/>
          <w:b/>
          <w:lang w:eastAsia="en-US"/>
        </w:rPr>
        <w:t xml:space="preserve">Россия в XVII </w:t>
      </w:r>
      <w:r w:rsidR="007F627E" w:rsidRPr="007F627E">
        <w:rPr>
          <w:rFonts w:ascii="Times New Roman" w:eastAsia="Calibri" w:hAnsi="Times New Roman" w:cs="Times New Roman"/>
          <w:b/>
          <w:lang w:eastAsia="en-US"/>
        </w:rPr>
        <w:t>веке.</w:t>
      </w:r>
      <w:r w:rsidR="007F627E">
        <w:rPr>
          <w:rFonts w:ascii="Times New Roman" w:eastAsia="Calibri" w:hAnsi="Times New Roman" w:cs="Times New Roman"/>
          <w:lang w:eastAsia="en-US"/>
        </w:rPr>
        <w:t xml:space="preserve">  </w:t>
      </w:r>
      <w:r w:rsidRPr="000B0FEC">
        <w:rPr>
          <w:rFonts w:ascii="Times New Roman" w:eastAsia="Calibri" w:hAnsi="Times New Roman" w:cs="Times New Roman"/>
          <w:lang w:eastAsia="en-US"/>
        </w:rPr>
        <w:t xml:space="preserve">Россия при первых Романовых. Царствование Михаила Федоровича. Восстановление экономического потенциала страны. </w:t>
      </w:r>
      <w:r w:rsidRPr="000B0FEC">
        <w:rPr>
          <w:rFonts w:ascii="Times New Roman" w:eastAsia="Calibri" w:hAnsi="Times New Roman" w:cs="Times New Roman"/>
          <w:i/>
          <w:lang w:eastAsia="en-US"/>
        </w:rPr>
        <w:t>Продолжение закрепощения крестьян.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Земские соборы. Роль патриарха Филарета в управлении государством.  Царь Алексей Михайлович. Укрепление самодержавия. Ослабление роли Боярской думы в управлении государством. Развитие приказного строя. </w:t>
      </w:r>
      <w:r w:rsidRPr="000B0FEC">
        <w:rPr>
          <w:rFonts w:ascii="Times New Roman" w:eastAsia="Calibri" w:hAnsi="Times New Roman" w:cs="Times New Roman"/>
          <w:i/>
          <w:lang w:eastAsia="en-US"/>
        </w:rPr>
        <w:t>Приказ Тайных дел.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Усиление воеводской власти в уездах и постепенная ликвидация земского самоуправления. Затухание деятельности Земских соборов.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Правительство Б.И. Морозова и И.Д. Милославского: итоги его деятельности. </w:t>
      </w:r>
      <w:r w:rsidRPr="000B0FEC">
        <w:rPr>
          <w:rFonts w:ascii="Times New Roman" w:eastAsia="Calibri" w:hAnsi="Times New Roman" w:cs="Times New Roman"/>
          <w:lang w:eastAsia="en-US"/>
        </w:rPr>
        <w:t xml:space="preserve">Патриарх Никон. Раскол в Церкви. Протопоп Аввакум, формирование религиозной традиции старообрядчества.  Царь Федор Алексеевич. Отмена местничества. Налоговая (податная) реформа.  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</w:t>
      </w:r>
      <w:r w:rsidRPr="000B0FEC">
        <w:rPr>
          <w:rFonts w:ascii="Times New Roman" w:eastAsia="Calibri" w:hAnsi="Times New Roman" w:cs="Times New Roman"/>
          <w:i/>
          <w:lang w:eastAsia="en-US"/>
        </w:rPr>
        <w:t>Торговый и Новоторговый уставы.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Торговля с европейскими странами, Прибалтикой, Востоком.  Социальная структура российского общества. Государев двор, служилый </w:t>
      </w:r>
      <w:r w:rsidRPr="000B0FEC">
        <w:rPr>
          <w:rFonts w:ascii="Times New Roman" w:eastAsia="Calibri" w:hAnsi="Times New Roman" w:cs="Times New Roman"/>
          <w:lang w:eastAsia="en-US"/>
        </w:rPr>
        <w:lastRenderedPageBreak/>
        <w:t xml:space="preserve">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</w:t>
      </w:r>
      <w:r w:rsidRPr="000B0FEC">
        <w:rPr>
          <w:rFonts w:ascii="Times New Roman" w:eastAsia="Calibri" w:hAnsi="Times New Roman" w:cs="Times New Roman"/>
          <w:i/>
          <w:lang w:eastAsia="en-US"/>
        </w:rPr>
        <w:t>Денежная реформа 1654 г.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Медный бунт. Побеги крестьян на Дон и в Сибирь. Восстание Степана Разина.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Внешняя политика России в XVII в. Возобновление дипломатических контактов со странами Европы и Азии после Смуты. Смоленская война. Поляновский мир. </w:t>
      </w:r>
      <w:r w:rsidRPr="000B0FEC">
        <w:rPr>
          <w:rFonts w:ascii="Times New Roman" w:eastAsia="Calibri" w:hAnsi="Times New Roman" w:cs="Times New Roman"/>
          <w:i/>
          <w:lang w:eastAsia="en-US"/>
        </w:rPr>
        <w:t>Контакты с православным населением Речи Посполитой: противодействие полонизации, распространению католичества.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Контакты с Запорожской 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Отношения России со странами Западной Европы. Военные столкновения с манчжурами и империей Цин.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DA2870">
        <w:rPr>
          <w:rFonts w:ascii="Times New Roman" w:eastAsia="Calibri" w:hAnsi="Times New Roman" w:cs="Times New Roman"/>
          <w:b/>
          <w:lang w:eastAsia="en-US"/>
        </w:rPr>
        <w:t>Культурное пространство</w:t>
      </w:r>
      <w:r w:rsidR="00DA2870">
        <w:rPr>
          <w:rFonts w:ascii="Times New Roman" w:eastAsia="Calibri" w:hAnsi="Times New Roman" w:cs="Times New Roman"/>
          <w:lang w:eastAsia="en-US"/>
        </w:rPr>
        <w:t>.</w:t>
      </w:r>
      <w:r w:rsidRPr="000B0FEC">
        <w:rPr>
          <w:rFonts w:ascii="Times New Roman" w:eastAsia="Calibri" w:hAnsi="Times New Roman" w:cs="Times New Roman"/>
          <w:lang w:eastAsia="en-US"/>
        </w:rPr>
        <w:t xml:space="preserve">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</w:r>
      <w:r w:rsidRPr="000B0FEC">
        <w:rPr>
          <w:rFonts w:ascii="Times New Roman" w:eastAsia="Calibri" w:hAnsi="Times New Roman" w:cs="Times New Roman"/>
          <w:i/>
          <w:lang w:eastAsia="en-US"/>
        </w:rPr>
        <w:t>Коч – корабль русских первопроходцев.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Освоение Поволжья, Урала и Сибири. Калмыцкое ханство. Ясачное налогообложение. Переселение русских на новые земли.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Миссионерство и христианизация. Межэтнические отношения. </w:t>
      </w:r>
      <w:r w:rsidRPr="000B0FEC">
        <w:rPr>
          <w:rFonts w:ascii="Times New Roman" w:eastAsia="Calibri" w:hAnsi="Times New Roman" w:cs="Times New Roman"/>
          <w:lang w:eastAsia="en-US"/>
        </w:rPr>
        <w:t xml:space="preserve">Формирование многонациональной элиты.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i/>
          <w:lang w:eastAsia="en-US"/>
        </w:rPr>
        <w:t>Изменения в картине мира человека в XVI–XVII вв. и повседневная жизнь.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Жилище и предметы быта. Семья и семейные отношения. Религия и суеверия. Синтез европейской и восточной культур в быту высших слоев населения страны.  Архитектура. Дворцово-храмовый ансамбль Соборной площади в Москве. Шатровый стиль в архитектуре.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Антонио Солари, Алевиз Фрязин, Петрок Малой. </w:t>
      </w:r>
      <w:r w:rsidRPr="000B0FEC">
        <w:rPr>
          <w:rFonts w:ascii="Times New Roman" w:eastAsia="Calibri" w:hAnsi="Times New Roman" w:cs="Times New Roman"/>
          <w:lang w:eastAsia="en-US"/>
        </w:rPr>
        <w:t xml:space="preserve">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</w:t>
      </w:r>
      <w:r w:rsidRPr="000B0FEC">
        <w:rPr>
          <w:rFonts w:ascii="Times New Roman" w:eastAsia="Calibri" w:hAnsi="Times New Roman" w:cs="Times New Roman"/>
          <w:i/>
          <w:lang w:eastAsia="en-US"/>
        </w:rPr>
        <w:t>Приказ каменных дел.</w:t>
      </w:r>
      <w:r w:rsidRPr="000B0FEC">
        <w:rPr>
          <w:rFonts w:ascii="Times New Roman" w:eastAsia="Calibri" w:hAnsi="Times New Roman" w:cs="Times New Roman"/>
          <w:lang w:eastAsia="en-US"/>
        </w:rPr>
        <w:t xml:space="preserve"> Деревянное зодчество.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Изобразительное искусство. Симон Ушаков. Ярославская школа иконописи. Парсунная живопись.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0B0FEC">
        <w:rPr>
          <w:rFonts w:ascii="Times New Roman" w:eastAsia="Calibri" w:hAnsi="Times New Roman" w:cs="Times New Roman"/>
          <w:lang w:eastAsia="en-US"/>
        </w:rPr>
        <w:t xml:space="preserve">Летописание и начало книгопечатания. Лицевой свод. Домострой.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Переписка Ивана Грозного с князем Андреем Курбским. Публицистика Смутного времени. </w:t>
      </w:r>
      <w:r w:rsidRPr="000B0FEC">
        <w:rPr>
          <w:rFonts w:ascii="Times New Roman" w:eastAsia="Calibri" w:hAnsi="Times New Roman" w:cs="Times New Roman"/>
          <w:lang w:eastAsia="en-US"/>
        </w:rPr>
        <w:t xml:space="preserve">Усиление светского начала в российской культуре. Симеон Полоцкий. Немецкая слобода как проводник европейского культурного влияния. </w:t>
      </w:r>
      <w:r w:rsidRPr="000B0FEC">
        <w:rPr>
          <w:rFonts w:ascii="Times New Roman" w:eastAsia="Calibri" w:hAnsi="Times New Roman" w:cs="Times New Roman"/>
          <w:i/>
          <w:lang w:eastAsia="en-US"/>
        </w:rPr>
        <w:t xml:space="preserve">Посадская сатира XVII в. </w:t>
      </w:r>
      <w:r w:rsidRPr="000B0FEC">
        <w:rPr>
          <w:rFonts w:ascii="Times New Roman" w:eastAsia="Calibri" w:hAnsi="Times New Roman" w:cs="Times New Roman"/>
          <w:lang w:eastAsia="en-US"/>
        </w:rPr>
        <w:t xml:space="preserve"> Развитие образования и научных знаний. Школы при Аптекарском и Посольском приказах. «Синопсис» Иннокентия Гизеля - первое учебное пособие по истории.  </w:t>
      </w:r>
    </w:p>
    <w:p w:rsidR="008D3252" w:rsidRPr="008D3252" w:rsidRDefault="008D3252" w:rsidP="000B0FEC">
      <w:pPr>
        <w:spacing w:after="16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  <w:r w:rsidRPr="008D3252">
        <w:rPr>
          <w:rFonts w:ascii="Times New Roman" w:eastAsia="Calibri" w:hAnsi="Times New Roman" w:cs="Times New Roman"/>
          <w:b/>
          <w:lang w:eastAsia="en-US"/>
        </w:rPr>
        <w:t xml:space="preserve">Волго-Уральский регион во 2 пол.  XVI – XVII вв.  </w:t>
      </w:r>
    </w:p>
    <w:p w:rsidR="000B0FEC" w:rsidRPr="008D3252" w:rsidRDefault="008D3252" w:rsidP="008D3252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Включение </w:t>
      </w:r>
      <w:r w:rsidRPr="008D3252">
        <w:rPr>
          <w:rFonts w:ascii="Times New Roman" w:eastAsia="Calibri" w:hAnsi="Times New Roman" w:cs="Times New Roman"/>
          <w:lang w:eastAsia="en-US"/>
        </w:rPr>
        <w:t xml:space="preserve">Волго-Уральского  региона </w:t>
      </w:r>
      <w:r>
        <w:rPr>
          <w:rFonts w:ascii="Times New Roman" w:eastAsia="Calibri" w:hAnsi="Times New Roman" w:cs="Times New Roman"/>
          <w:lang w:eastAsia="en-US"/>
        </w:rPr>
        <w:t xml:space="preserve"> и Западной Сибири в состав Российского государства. Социально-экономические и культурные перемены в жизни региона.</w:t>
      </w:r>
    </w:p>
    <w:p w:rsidR="000B0FEC" w:rsidRDefault="008D3252" w:rsidP="008D3252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 w:rsidRPr="008D3252">
        <w:rPr>
          <w:rFonts w:ascii="Times New Roman" w:eastAsia="Calibri" w:hAnsi="Times New Roman" w:cs="Times New Roman"/>
          <w:lang w:eastAsia="en-US"/>
        </w:rPr>
        <w:t>Волго-Уральский регион</w:t>
      </w:r>
      <w:r>
        <w:rPr>
          <w:rFonts w:ascii="Times New Roman" w:eastAsia="Calibri" w:hAnsi="Times New Roman" w:cs="Times New Roman"/>
          <w:lang w:eastAsia="en-US"/>
        </w:rPr>
        <w:t xml:space="preserve"> в Смутное время. Участие служилых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 Волго-Уральского региона в социальных движениях и восстаниях </w:t>
      </w:r>
      <w:r w:rsidRPr="000B0FEC">
        <w:rPr>
          <w:rFonts w:ascii="Times New Roman" w:eastAsia="Calibri" w:hAnsi="Times New Roman" w:cs="Times New Roman"/>
          <w:lang w:eastAsia="en-US"/>
        </w:rPr>
        <w:t>XVII в</w:t>
      </w:r>
      <w:r>
        <w:rPr>
          <w:rFonts w:ascii="Times New Roman" w:eastAsia="Calibri" w:hAnsi="Times New Roman" w:cs="Times New Roman"/>
          <w:lang w:eastAsia="en-US"/>
        </w:rPr>
        <w:t xml:space="preserve">. </w:t>
      </w:r>
    </w:p>
    <w:p w:rsidR="008D3252" w:rsidRPr="008D3252" w:rsidRDefault="008D3252" w:rsidP="008D3252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Культура татар и народов Волго-Уральского региона во 2 пол. </w:t>
      </w:r>
      <w:r w:rsidRPr="000B0FEC">
        <w:rPr>
          <w:rFonts w:ascii="Times New Roman" w:eastAsia="Calibri" w:hAnsi="Times New Roman" w:cs="Times New Roman"/>
          <w:lang w:eastAsia="en-US"/>
        </w:rPr>
        <w:t xml:space="preserve">XVI – XVII вв.  </w:t>
      </w: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0B0FEC" w:rsidRP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0B0FEC" w:rsidRDefault="000B0FEC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F80309" w:rsidRDefault="00F80309" w:rsidP="000B0FEC">
      <w:pPr>
        <w:spacing w:after="16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0B04BA" w:rsidRDefault="000B04BA" w:rsidP="0098683F">
      <w:pPr>
        <w:spacing w:line="240" w:lineRule="auto"/>
        <w:rPr>
          <w:rFonts w:ascii="Times New Roman" w:eastAsia="Calibri" w:hAnsi="Times New Roman" w:cs="Times New Roman"/>
          <w:lang w:eastAsia="en-US"/>
        </w:rPr>
      </w:pPr>
    </w:p>
    <w:p w:rsidR="0098683F" w:rsidRDefault="0098683F" w:rsidP="009868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24FA" w:rsidRPr="004B48C2" w:rsidRDefault="00F724FA" w:rsidP="00F7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8C2">
        <w:rPr>
          <w:rFonts w:ascii="Times New Roman" w:hAnsi="Times New Roman" w:cs="Times New Roman"/>
          <w:b/>
          <w:sz w:val="24"/>
          <w:szCs w:val="24"/>
        </w:rPr>
        <w:t>Календарно – тематическое  планирование  для  7 кл.</w:t>
      </w:r>
    </w:p>
    <w:p w:rsidR="00F724FA" w:rsidRPr="004B48C2" w:rsidRDefault="00F724FA" w:rsidP="00F724F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8C2">
        <w:rPr>
          <w:rFonts w:ascii="Times New Roman" w:hAnsi="Times New Roman" w:cs="Times New Roman"/>
          <w:b/>
          <w:sz w:val="24"/>
          <w:szCs w:val="24"/>
        </w:rPr>
        <w:t xml:space="preserve">«Всеобщая  история. История Нового времени. </w:t>
      </w:r>
      <w:r w:rsidRPr="004B48C2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4B48C2">
        <w:rPr>
          <w:rFonts w:ascii="Times New Roman" w:hAnsi="Times New Roman" w:cs="Times New Roman"/>
          <w:b/>
          <w:sz w:val="24"/>
          <w:szCs w:val="24"/>
        </w:rPr>
        <w:t>-</w:t>
      </w:r>
      <w:r w:rsidRPr="004B48C2">
        <w:rPr>
          <w:rFonts w:ascii="Times New Roman" w:hAnsi="Times New Roman" w:cs="Times New Roman"/>
          <w:b/>
          <w:sz w:val="24"/>
          <w:szCs w:val="24"/>
          <w:lang w:val="en-US"/>
        </w:rPr>
        <w:t>XVII</w:t>
      </w:r>
      <w:r w:rsidRPr="004B48C2">
        <w:rPr>
          <w:rFonts w:ascii="Times New Roman" w:hAnsi="Times New Roman" w:cs="Times New Roman"/>
          <w:b/>
          <w:sz w:val="24"/>
          <w:szCs w:val="24"/>
        </w:rPr>
        <w:t>в.в.»  (24 ч.)</w:t>
      </w: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811"/>
        <w:gridCol w:w="1134"/>
        <w:gridCol w:w="1276"/>
        <w:gridCol w:w="1134"/>
      </w:tblGrid>
      <w:tr w:rsidR="00F724FA" w:rsidRPr="004B48C2" w:rsidTr="00F724FA">
        <w:trPr>
          <w:trHeight w:val="6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Дата факт</w:t>
            </w:r>
          </w:p>
        </w:tc>
      </w:tr>
      <w:tr w:rsidR="00F724FA" w:rsidRPr="004B48C2" w:rsidTr="00F724FA">
        <w:trPr>
          <w:trHeight w:val="114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 Европа в конце XV - 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в.в.  (16 ч.)</w:t>
            </w:r>
          </w:p>
        </w:tc>
      </w:tr>
      <w:tr w:rsidR="00F724FA" w:rsidRPr="004B48C2" w:rsidTr="00F724FA">
        <w:trPr>
          <w:trHeight w:val="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открытия: предпосылки, участники, результаты.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3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Политические, экономические и культурные последствия географических открытий.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Старый и Новый Свет.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2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техники  в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Экономическое и социальное развитие европейских стран в XVI-нач. XVIIвв.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Повседневная жизнь европейцев в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2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Европейская культура XVI-XVIIв.в. Высокое Возрождение в Италии.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Гуманизм за Альпами.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3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Реформация и Крестьянская война в Германии.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3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Реформация и Контрреформация в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в. Религиозные войны.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Нидерландская революция. Итоги и значение революции.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Абсолютные монархии. Англия  в 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 – нач.</w:t>
            </w:r>
            <w:r w:rsidRPr="004B48C2">
              <w:rPr>
                <w:sz w:val="24"/>
                <w:szCs w:val="24"/>
              </w:rPr>
              <w:t xml:space="preserve"> 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XVII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1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Франция, монархия Габсбургов в XVI — начале XVII в.: внутреннее развитие и внешняя политика.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Международные  отношения  в 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  <w:r w:rsidRPr="004B48C2">
              <w:rPr>
                <w:sz w:val="24"/>
                <w:szCs w:val="24"/>
              </w:rPr>
              <w:t xml:space="preserve"> 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Образование национальных государств в Европе.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 «Европа в конце XV - XVI в.в.»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356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II.   Европа  в  XVII в.  (4ч.)</w:t>
            </w:r>
          </w:p>
        </w:tc>
      </w:tr>
      <w:tr w:rsidR="00F724FA" w:rsidRPr="004B48C2" w:rsidTr="00F724FA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Развитие науки. Начало революции в естествознании.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Мир человека в литературе и искусстве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и социальное развитие Европы в XVIIв. Франция в XVII в.: Людовик 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-«король-солнце»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Английская революция XVII в.: причины, участники, этапы. О. Кромвель. Итоги и значение революции.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131"/>
        </w:trPr>
        <w:tc>
          <w:tcPr>
            <w:tcW w:w="102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.   Страны  Востока  в XVI -XVII в.в.  (4ч.)</w:t>
            </w:r>
          </w:p>
        </w:tc>
      </w:tr>
      <w:tr w:rsidR="00F724FA" w:rsidRPr="004B48C2" w:rsidTr="00F724FA">
        <w:trPr>
          <w:trHeight w:val="1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Колониальные захваты европейских держав. Османская империя: от могущества к упадку. Индия: держава Великих Моголов</w:t>
            </w:r>
            <w:r w:rsidRPr="004B48C2">
              <w:rPr>
                <w:sz w:val="24"/>
                <w:szCs w:val="24"/>
              </w:rPr>
              <w:t xml:space="preserve"> 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в XVI- XVIIв.в.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1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Империя Цин в Китае. Образование централизованного государства и установление сегуната Токугава в Японии.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4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ПОУ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«Европа  и  страны  Востока  в XVI -XVII в.в.»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24FA" w:rsidRPr="004B48C2" w:rsidTr="00F724FA">
        <w:trPr>
          <w:trHeight w:val="6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по курсу</w:t>
            </w: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«Всеобщая история. История Нового времени».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24FA" w:rsidRPr="004B48C2" w:rsidRDefault="00F724FA" w:rsidP="00AF7084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724FA" w:rsidRPr="004B48C2" w:rsidRDefault="00F724FA" w:rsidP="00F724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48C2">
        <w:rPr>
          <w:rFonts w:ascii="Times New Roman" w:hAnsi="Times New Roman" w:cs="Times New Roman"/>
          <w:b/>
          <w:sz w:val="24"/>
          <w:szCs w:val="24"/>
        </w:rPr>
        <w:t xml:space="preserve">  Итого: 24 ч.,  к/р -3, ПОУ-1.</w:t>
      </w:r>
    </w:p>
    <w:p w:rsidR="00F724FA" w:rsidRPr="004B48C2" w:rsidRDefault="00F724FA" w:rsidP="00F72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24FA" w:rsidRPr="004B48C2" w:rsidRDefault="00F724FA" w:rsidP="00F72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24FA" w:rsidRPr="004B48C2" w:rsidRDefault="00F724FA" w:rsidP="00F72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24FA" w:rsidRDefault="00F724FA" w:rsidP="00F724F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724FA" w:rsidRDefault="00F724FA" w:rsidP="00F724F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24FA" w:rsidRDefault="00F724FA" w:rsidP="00BF49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8B2" w:rsidRPr="004B48C2" w:rsidRDefault="00611AA5" w:rsidP="00BF49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8C2">
        <w:rPr>
          <w:rFonts w:ascii="Times New Roman" w:hAnsi="Times New Roman" w:cs="Times New Roman"/>
          <w:b/>
          <w:sz w:val="24"/>
          <w:szCs w:val="24"/>
        </w:rPr>
        <w:t>Календарно-тематическо</w:t>
      </w:r>
      <w:r w:rsidR="00C55B87" w:rsidRPr="004B48C2">
        <w:rPr>
          <w:rFonts w:ascii="Times New Roman" w:hAnsi="Times New Roman" w:cs="Times New Roman"/>
          <w:b/>
          <w:sz w:val="24"/>
          <w:szCs w:val="24"/>
        </w:rPr>
        <w:t>е планирование</w:t>
      </w:r>
      <w:r w:rsidR="00E7440F" w:rsidRPr="004B48C2">
        <w:rPr>
          <w:rFonts w:ascii="Times New Roman" w:hAnsi="Times New Roman" w:cs="Times New Roman"/>
          <w:b/>
          <w:sz w:val="24"/>
          <w:szCs w:val="24"/>
        </w:rPr>
        <w:t xml:space="preserve"> для 7 кл.</w:t>
      </w:r>
      <w:r w:rsidR="00813D93" w:rsidRPr="004B48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1AA5" w:rsidRPr="004B48C2" w:rsidRDefault="00611AA5" w:rsidP="00BF49D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8C2">
        <w:rPr>
          <w:rFonts w:ascii="Times New Roman" w:hAnsi="Times New Roman" w:cs="Times New Roman"/>
          <w:b/>
          <w:sz w:val="24"/>
          <w:szCs w:val="24"/>
        </w:rPr>
        <w:t>«История России», включая  «Истори</w:t>
      </w:r>
      <w:r w:rsidR="00923722" w:rsidRPr="004B48C2">
        <w:rPr>
          <w:rFonts w:ascii="Times New Roman" w:hAnsi="Times New Roman" w:cs="Times New Roman"/>
          <w:b/>
          <w:sz w:val="24"/>
          <w:szCs w:val="24"/>
        </w:rPr>
        <w:t>ю Татарстана</w:t>
      </w:r>
      <w:r w:rsidR="0024743C" w:rsidRPr="004B48C2">
        <w:rPr>
          <w:rFonts w:ascii="Times New Roman" w:hAnsi="Times New Roman" w:cs="Times New Roman"/>
          <w:b/>
          <w:sz w:val="24"/>
          <w:szCs w:val="24"/>
        </w:rPr>
        <w:t xml:space="preserve"> и татарского народа</w:t>
      </w:r>
      <w:r w:rsidRPr="004B48C2">
        <w:rPr>
          <w:rFonts w:ascii="Times New Roman" w:hAnsi="Times New Roman" w:cs="Times New Roman"/>
          <w:b/>
          <w:sz w:val="24"/>
          <w:szCs w:val="24"/>
        </w:rPr>
        <w:t>»  ( 46ч. )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811"/>
        <w:gridCol w:w="993"/>
        <w:gridCol w:w="1134"/>
        <w:gridCol w:w="992"/>
      </w:tblGrid>
      <w:tr w:rsidR="007778B2" w:rsidRPr="004B48C2" w:rsidTr="007778B2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7778B2" w:rsidRPr="004B48C2" w:rsidRDefault="007778B2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F49D7" w:rsidRPr="004B48C2" w:rsidTr="00BF49D7">
        <w:trPr>
          <w:trHeight w:val="298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9D7" w:rsidRPr="004B48C2" w:rsidRDefault="00BF49D7" w:rsidP="007778B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I раздел. «Россия в XVIв.»  - 21 ч.</w:t>
            </w:r>
          </w:p>
        </w:tc>
      </w:tr>
      <w:tr w:rsidR="00EC4EAF" w:rsidRPr="004B48C2" w:rsidTr="000C7AD1">
        <w:trPr>
          <w:trHeight w:val="5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F80309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Введение. Мир и Россия в эпоху</w:t>
            </w:r>
            <w:r w:rsidR="00EC4EAF"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эпохи Великих географических открытий.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F724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E85A75">
        <w:trPr>
          <w:trHeight w:val="5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85A75" w:rsidP="00E85A75">
            <w:pPr>
              <w:spacing w:after="12" w:line="269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Княжение Василия III. </w:t>
            </w:r>
            <w:r w:rsidR="00F80309" w:rsidRPr="00DA28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Завершение объединения русских земель вокруг Москвы. Укрепление великокняжеской власти. Внешняя политика Московского княжества в первой трети XVI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F724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4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Формирование единых государств в Европе и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F724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4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85A7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Российское  гос-во  в 1 трети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E85A75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Регентство Елены Глинской. Период боярского правления.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F724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E85A75">
        <w:trPr>
          <w:trHeight w:val="4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 Российского  гос-ва  в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85A75" w:rsidRPr="00DA28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F724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F8030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Иваном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F80309"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царского титула.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0309" w:rsidRPr="00DA28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Реформы середины XVI в. «Избранная рада».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F724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4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Государства Поволжья, Сев. Причерноморья, Сибири в сер.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1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1.Присоединение Казанского, Астраханского, Сибирского ханств.</w:t>
            </w:r>
          </w:p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2.Ливонская война.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2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3F48BB">
        <w:trPr>
          <w:trHeight w:val="6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11-12Т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Многонациональный состав населения Русского гос-ва.</w:t>
            </w:r>
          </w:p>
          <w:p w:rsidR="00EC4EAF" w:rsidRPr="00DA2870" w:rsidRDefault="003F48BB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>Включение Волго-Уральского  региона  и Западной Сибири в состав Российского государства.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724FA" w:rsidRDefault="00F724FA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13-14Т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8BB" w:rsidRDefault="003F48BB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и культурные перемены в жизни региона.</w:t>
            </w:r>
          </w:p>
          <w:p w:rsidR="003F48BB" w:rsidRDefault="00EC4EAF" w:rsidP="003F48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F48BB" w:rsidRPr="003F48BB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</w:t>
            </w:r>
            <w:r w:rsidR="003F48BB">
              <w:rPr>
                <w:rFonts w:ascii="Times New Roman" w:hAnsi="Times New Roman" w:cs="Times New Roman"/>
                <w:sz w:val="24"/>
                <w:szCs w:val="24"/>
              </w:rPr>
              <w:t xml:space="preserve"> перемены в жизни региона</w:t>
            </w:r>
          </w:p>
          <w:p w:rsidR="00EC4EAF" w:rsidRPr="00DA2870" w:rsidRDefault="003F48BB" w:rsidP="003F48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>ультурные перемены в жизни региона.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6100B5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F80309">
            <w:pPr>
              <w:spacing w:after="1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Россия в кон. XVI в. Опричнина.</w:t>
            </w:r>
            <w:r w:rsidR="00F80309" w:rsidRPr="00DA28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Противоречивость личности Ивана Грозного и проводимых им преобразований. Цена реформ.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Царь Федор Иванович.</w:t>
            </w:r>
            <w:r w:rsidR="00617480" w:rsidRPr="00DA28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Борьба за власть в боярском окружении. Правление Бориса Годунова. </w:t>
            </w:r>
            <w:r w:rsidR="00344E21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Пресечение царской династии Рюриковичей.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3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Церковь и гос-во в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4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повседневная жизнь народов России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Р+Т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Информационно-творческие проекты  «Россия </w:t>
            </w:r>
            <w:r w:rsidR="00F724FA">
              <w:rPr>
                <w:rFonts w:ascii="Times New Roman" w:hAnsi="Times New Roman" w:cs="Times New Roman"/>
                <w:sz w:val="24"/>
                <w:szCs w:val="24"/>
              </w:rPr>
              <w:t>и Волго-Уральский</w:t>
            </w:r>
            <w:r w:rsidR="00F724FA" w:rsidRPr="00F724FA">
              <w:rPr>
                <w:rFonts w:ascii="Times New Roman" w:hAnsi="Times New Roman" w:cs="Times New Roman"/>
                <w:sz w:val="24"/>
                <w:szCs w:val="24"/>
              </w:rPr>
              <w:t xml:space="preserve">  региона  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в.»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«России в XVI в.»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49D7" w:rsidRPr="004B48C2" w:rsidTr="00BF49D7">
        <w:trPr>
          <w:trHeight w:val="70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9D7" w:rsidRPr="00DA2870" w:rsidRDefault="002846C1" w:rsidP="00BF49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>II раздел. «Смута  в  России»  - 7</w:t>
            </w:r>
            <w:r w:rsidR="00BF49D7"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EC4EAF" w:rsidRPr="004B48C2" w:rsidTr="000C7AD1">
        <w:trPr>
          <w:trHeight w:val="13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22-23Р+Т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Внешнеполитические связи России с Европой и Азией в кон.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- нач.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Социально-эк</w:t>
            </w:r>
            <w:r w:rsidR="003F48BB">
              <w:rPr>
                <w:rFonts w:ascii="Times New Roman" w:hAnsi="Times New Roman" w:cs="Times New Roman"/>
                <w:sz w:val="24"/>
                <w:szCs w:val="24"/>
              </w:rPr>
              <w:t>ономическая жизнь  Волго-Уральского</w:t>
            </w:r>
            <w:r w:rsidR="003F48BB" w:rsidRPr="003F48BB">
              <w:rPr>
                <w:rFonts w:ascii="Times New Roman" w:hAnsi="Times New Roman" w:cs="Times New Roman"/>
                <w:sz w:val="24"/>
                <w:szCs w:val="24"/>
              </w:rPr>
              <w:t xml:space="preserve"> регион</w:t>
            </w:r>
            <w:r w:rsidR="003F48BB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3F48BB" w:rsidRPr="003F48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8B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нач.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4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24Т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Первые попытки христианизации в крае.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Смута в Российском гос-ве.</w:t>
            </w:r>
          </w:p>
          <w:p w:rsidR="00344E21" w:rsidRPr="00DA2870" w:rsidRDefault="00EC4EAF" w:rsidP="00344E2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1.Смута  1598-1606 -х г.г.</w:t>
            </w:r>
            <w:r w:rsidR="00344E21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C4EAF" w:rsidRPr="00DA2870" w:rsidRDefault="00EC4EAF" w:rsidP="00344E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2.Смута  1606-1612-х г.г.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27-28Р+Т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Земский собор 1613 г. и его роль в укреплении государственности.</w:t>
            </w:r>
          </w:p>
          <w:p w:rsidR="00EC4EAF" w:rsidRPr="00DA2870" w:rsidRDefault="003F48BB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>Волго-Уральский регион в Смутное время.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FF78A7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46C1" w:rsidRPr="004B48C2" w:rsidTr="00E7440F">
        <w:trPr>
          <w:trHeight w:val="257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6C1" w:rsidRPr="00DA2870" w:rsidRDefault="002846C1" w:rsidP="002846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раздел.  «Россия  в  </w:t>
            </w:r>
            <w:r w:rsidRPr="00DA28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в.»</w:t>
            </w:r>
            <w:r w:rsidR="004D4A37"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- 10 ч.</w:t>
            </w:r>
          </w:p>
        </w:tc>
      </w:tr>
      <w:tr w:rsidR="00EC4EAF" w:rsidRPr="004B48C2" w:rsidTr="000C7AD1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29-30Р+Т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617480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Россия при первых Романовых. Царствование Михаила Федоровича. </w:t>
            </w:r>
            <w:r w:rsidR="00EC4EAF"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России в </w:t>
            </w:r>
            <w:r w:rsidR="00EC4EAF"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EC4EAF" w:rsidRPr="00DA287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  <w:p w:rsidR="00EC4EAF" w:rsidRPr="00DA2870" w:rsidRDefault="003F48BB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>Участие служилых татар в утверждении династии Романовых.</w:t>
            </w:r>
            <w:r w:rsidRPr="003F48BB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>Основные группы населения: занятия, быт, изменения в социальном положении и численности. Служилые и ясачные татары.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6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617480" w:rsidP="001F59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Царь Алексей Михайлович. Укрепление самодержавия. Раскол в Церкви. Царь Федор Алексеевич.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3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российского общества.</w:t>
            </w:r>
            <w:r w:rsidR="001F5986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33-34Р+Т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986" w:rsidRPr="00DA2870" w:rsidRDefault="00EC4EAF" w:rsidP="001F5986">
            <w:pPr>
              <w:spacing w:after="12" w:line="269" w:lineRule="auto"/>
              <w:ind w:left="-15" w:right="1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движения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1F5986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Городские восстания середины XVII в. </w:t>
            </w:r>
          </w:p>
          <w:p w:rsidR="00EC4EAF" w:rsidRPr="00DA2870" w:rsidRDefault="003F48BB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8BB">
              <w:rPr>
                <w:rFonts w:ascii="Times New Roman" w:hAnsi="Times New Roman" w:cs="Times New Roman"/>
                <w:sz w:val="24"/>
                <w:szCs w:val="24"/>
              </w:rPr>
              <w:t xml:space="preserve">Народы  Волго-Уральского региона в социальных движениях и восстаниях XVII в.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57E7" w:rsidRPr="004B48C2" w:rsidRDefault="004857E7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Внешняя  политика России  в  XVII в.</w:t>
            </w:r>
          </w:p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1.Россия и польско-шведские отношения.</w:t>
            </w:r>
          </w:p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2.Россия – исламский мир и Китай.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57E7" w:rsidRPr="004B48C2" w:rsidRDefault="004857E7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3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617480" w:rsidP="001F59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Вхождение Украины в состав России. </w:t>
            </w:r>
            <w:r w:rsidR="001F5986"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5986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Переяславская рада.</w:t>
            </w:r>
            <w:r w:rsidR="00DA2870" w:rsidRPr="00DA287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Война между Россией и Речью Посполитой 1654-1667 гг.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6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1F5986">
            <w:pPr>
              <w:spacing w:after="12" w:line="269" w:lineRule="auto"/>
              <w:ind w:left="-15" w:right="1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православная церковь в </w:t>
            </w:r>
            <w:r w:rsidRPr="00DA28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 w:rsidR="001F5986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Патриарх Никон. Раскол в Церкви. Протопоп Аввакум, </w:t>
            </w:r>
            <w:r w:rsidR="001F5986"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религиозной традиции старообрядчества.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A37" w:rsidRPr="004B48C2" w:rsidTr="00DB3761">
        <w:trPr>
          <w:trHeight w:val="631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A37" w:rsidRPr="00DA2870" w:rsidRDefault="004D4A37" w:rsidP="00D673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="00D67390"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«Культурное  пространство»</w:t>
            </w:r>
            <w:r w:rsidR="00E7440F"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ч.)</w:t>
            </w:r>
          </w:p>
        </w:tc>
      </w:tr>
      <w:tr w:rsidR="00EC4EAF" w:rsidRPr="004B48C2" w:rsidTr="000C7AD1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Народы России XVII в. Межэтнические отношения. Формирование многонациональной элиты.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1F5986" w:rsidP="00813D93">
            <w:pPr>
              <w:spacing w:after="12" w:line="269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8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Эпоха Великих географических открытий и русские географические открытия. </w:t>
            </w:r>
            <w:r w:rsidR="00EC4EAF" w:rsidRPr="00DA2870">
              <w:rPr>
                <w:rFonts w:ascii="Times New Roman" w:hAnsi="Times New Roman" w:cs="Times New Roman"/>
                <w:sz w:val="24"/>
                <w:szCs w:val="24"/>
              </w:rPr>
              <w:t>Русские путешественники и первопроходцы XVII 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EAF" w:rsidRPr="004B48C2" w:rsidTr="000C7AD1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DA2870" w:rsidRDefault="00EC4EAF" w:rsidP="00EC4EA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Культура народов России XVII в.</w:t>
            </w:r>
          </w:p>
          <w:p w:rsidR="00EC4EAF" w:rsidRPr="00DA2870" w:rsidRDefault="00EC4EAF" w:rsidP="00EC4EAF">
            <w:pPr>
              <w:pStyle w:val="a3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и изобразительное искусство. </w:t>
            </w:r>
          </w:p>
          <w:p w:rsidR="00EC4EAF" w:rsidRPr="00DA2870" w:rsidRDefault="00EC4EAF" w:rsidP="00EC4EAF">
            <w:pPr>
              <w:pStyle w:val="a3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 xml:space="preserve">Летописание и начало книгопечатания. Развитие образования и научных знаний.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EAF" w:rsidRPr="004B48C2" w:rsidRDefault="00EC4EAF" w:rsidP="00EC4E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AD1" w:rsidRPr="004B48C2" w:rsidTr="000C7AD1">
        <w:trPr>
          <w:trHeight w:val="4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DA2870" w:rsidRDefault="002A1D58" w:rsidP="000C7AD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Изменения в  картине мира  человека в XVI-XVII в.в.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AD1" w:rsidRPr="004B48C2" w:rsidTr="000C7AD1">
        <w:trPr>
          <w:trHeight w:val="5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B48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Default="002A1D58" w:rsidP="000C7A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Проектные работы «Россия в XVII в.»</w:t>
            </w:r>
          </w:p>
          <w:p w:rsidR="003F48BB" w:rsidRPr="00DA2870" w:rsidRDefault="0098683F" w:rsidP="000C7A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683F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татар и народов Волго-Уральского региона во 2 пол.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XVI – XVII вв.»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AD1" w:rsidRPr="004B48C2" w:rsidTr="0098683F">
        <w:trPr>
          <w:trHeight w:val="8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Р+Т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48BB" w:rsidRPr="00DA2870" w:rsidRDefault="000C7AD1" w:rsidP="000C7A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Повседневная жизнь народов Украины, Поволжья,</w:t>
            </w:r>
            <w:r w:rsidRPr="00DA2870">
              <w:rPr>
                <w:sz w:val="24"/>
                <w:szCs w:val="24"/>
              </w:rPr>
              <w:t xml:space="preserve"> </w:t>
            </w:r>
            <w:r w:rsidRPr="00DA2870">
              <w:rPr>
                <w:rFonts w:ascii="Times New Roman" w:hAnsi="Times New Roman" w:cs="Times New Roman"/>
                <w:b/>
                <w:sz w:val="24"/>
                <w:szCs w:val="24"/>
              </w:rPr>
              <w:t>Среднего Поволжья</w:t>
            </w:r>
            <w:r w:rsidRPr="00DA2870">
              <w:rPr>
                <w:rFonts w:ascii="Times New Roman" w:hAnsi="Times New Roman" w:cs="Times New Roman"/>
                <w:sz w:val="24"/>
                <w:szCs w:val="24"/>
              </w:rPr>
              <w:t>,  Сибири и Северного Кавказа.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9868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7AD1" w:rsidRPr="00DA2870" w:rsidTr="004B48C2">
        <w:trPr>
          <w:trHeight w:val="4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2A1D58" w:rsidP="000C7AD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8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4B48C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AD1" w:rsidRPr="004B48C2" w:rsidRDefault="000C7AD1" w:rsidP="000C7A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21D1" w:rsidRPr="004B48C2" w:rsidRDefault="00F724FA" w:rsidP="00F724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60D5D" w:rsidRPr="004B48C2">
        <w:rPr>
          <w:rFonts w:ascii="Times New Roman" w:hAnsi="Times New Roman" w:cs="Times New Roman"/>
          <w:sz w:val="24"/>
          <w:szCs w:val="24"/>
        </w:rPr>
        <w:t>Итого : 46</w:t>
      </w:r>
      <w:r w:rsidR="003F49C8" w:rsidRPr="004B48C2">
        <w:rPr>
          <w:rFonts w:ascii="Times New Roman" w:hAnsi="Times New Roman" w:cs="Times New Roman"/>
          <w:sz w:val="24"/>
          <w:szCs w:val="24"/>
        </w:rPr>
        <w:t xml:space="preserve"> часов,</w:t>
      </w:r>
      <w:r w:rsidR="007C4F13" w:rsidRPr="004B48C2">
        <w:rPr>
          <w:rFonts w:ascii="Times New Roman" w:hAnsi="Times New Roman" w:cs="Times New Roman"/>
          <w:sz w:val="24"/>
          <w:szCs w:val="24"/>
        </w:rPr>
        <w:t xml:space="preserve"> </w:t>
      </w:r>
      <w:r w:rsidR="003F49C8" w:rsidRPr="004B48C2">
        <w:rPr>
          <w:rFonts w:ascii="Times New Roman" w:hAnsi="Times New Roman" w:cs="Times New Roman"/>
          <w:sz w:val="24"/>
          <w:szCs w:val="24"/>
        </w:rPr>
        <w:t xml:space="preserve"> к</w:t>
      </w:r>
      <w:r w:rsidR="00050E5A" w:rsidRPr="004B48C2">
        <w:rPr>
          <w:rFonts w:ascii="Times New Roman" w:hAnsi="Times New Roman" w:cs="Times New Roman"/>
          <w:sz w:val="24"/>
          <w:szCs w:val="24"/>
        </w:rPr>
        <w:t xml:space="preserve">/р </w:t>
      </w:r>
      <w:r w:rsidR="00A60D5D" w:rsidRPr="004B48C2">
        <w:rPr>
          <w:rFonts w:ascii="Times New Roman" w:hAnsi="Times New Roman" w:cs="Times New Roman"/>
          <w:sz w:val="24"/>
          <w:szCs w:val="24"/>
        </w:rPr>
        <w:t>– 2</w:t>
      </w:r>
      <w:r w:rsidR="003F49C8" w:rsidRPr="004B48C2">
        <w:rPr>
          <w:rFonts w:ascii="Times New Roman" w:hAnsi="Times New Roman" w:cs="Times New Roman"/>
          <w:sz w:val="24"/>
          <w:szCs w:val="24"/>
        </w:rPr>
        <w:t>.</w:t>
      </w:r>
    </w:p>
    <w:p w:rsidR="002521D1" w:rsidRPr="004B48C2" w:rsidRDefault="002521D1" w:rsidP="007809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521D1" w:rsidRPr="007809B3" w:rsidRDefault="002521D1" w:rsidP="007809B3">
      <w:pPr>
        <w:spacing w:line="240" w:lineRule="auto"/>
        <w:rPr>
          <w:rFonts w:ascii="Times New Roman" w:hAnsi="Times New Roman" w:cs="Times New Roman"/>
        </w:rPr>
      </w:pPr>
    </w:p>
    <w:p w:rsidR="002521D1" w:rsidRPr="007809B3" w:rsidRDefault="002521D1" w:rsidP="007809B3">
      <w:pPr>
        <w:spacing w:line="240" w:lineRule="auto"/>
        <w:rPr>
          <w:rFonts w:ascii="Times New Roman" w:hAnsi="Times New Roman" w:cs="Times New Roman"/>
        </w:rPr>
      </w:pPr>
    </w:p>
    <w:p w:rsidR="00807880" w:rsidRDefault="00807880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F724FA" w:rsidRDefault="00F724FA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807880" w:rsidRDefault="00807880" w:rsidP="00807880">
      <w:pPr>
        <w:spacing w:line="240" w:lineRule="auto"/>
        <w:jc w:val="both"/>
        <w:rPr>
          <w:rFonts w:ascii="Times New Roman" w:hAnsi="Times New Roman" w:cs="Times New Roman"/>
        </w:rPr>
      </w:pPr>
    </w:p>
    <w:p w:rsidR="003208FE" w:rsidRPr="007B11AE" w:rsidRDefault="003208FE" w:rsidP="003208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B11AE">
        <w:rPr>
          <w:rFonts w:ascii="Times New Roman" w:eastAsia="Calibri" w:hAnsi="Times New Roman" w:cs="Times New Roman"/>
          <w:sz w:val="28"/>
          <w:szCs w:val="28"/>
        </w:rPr>
        <w:lastRenderedPageBreak/>
        <w:t>Перечень контрольных работ по истории в 7-ом классе.</w:t>
      </w:r>
    </w:p>
    <w:p w:rsidR="003208FE" w:rsidRPr="007B11AE" w:rsidRDefault="003208FE" w:rsidP="003208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a"/>
        <w:tblW w:w="10456" w:type="dxa"/>
        <w:tblLook w:val="04A0" w:firstRow="1" w:lastRow="0" w:firstColumn="1" w:lastColumn="0" w:noHBand="0" w:noVBand="1"/>
      </w:tblPr>
      <w:tblGrid>
        <w:gridCol w:w="895"/>
        <w:gridCol w:w="6443"/>
        <w:gridCol w:w="3118"/>
      </w:tblGrid>
      <w:tr w:rsidR="003208FE" w:rsidRPr="007B11AE" w:rsidTr="00BD0EEA">
        <w:tc>
          <w:tcPr>
            <w:tcW w:w="895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№ п/п</w:t>
            </w:r>
          </w:p>
        </w:tc>
        <w:tc>
          <w:tcPr>
            <w:tcW w:w="6443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Тема контрольной работы</w:t>
            </w:r>
          </w:p>
        </w:tc>
        <w:tc>
          <w:tcPr>
            <w:tcW w:w="3118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 w:rsidRPr="007B11AE">
              <w:rPr>
                <w:rFonts w:eastAsia="Calibri"/>
                <w:sz w:val="28"/>
                <w:szCs w:val="28"/>
              </w:rPr>
              <w:t>Время проведения</w:t>
            </w:r>
          </w:p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208FE" w:rsidRPr="007B11AE" w:rsidTr="00BD0EEA">
        <w:tc>
          <w:tcPr>
            <w:tcW w:w="895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6443" w:type="dxa"/>
          </w:tcPr>
          <w:p w:rsidR="003208FE" w:rsidRPr="003208FE" w:rsidRDefault="00BD0EEA" w:rsidP="003208F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Входная контрольная работа</w:t>
            </w:r>
          </w:p>
          <w:p w:rsidR="003208FE" w:rsidRPr="007B11A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8" w:type="dxa"/>
          </w:tcPr>
          <w:p w:rsidR="003208FE" w:rsidRPr="007B11A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208FE" w:rsidRPr="007B11AE" w:rsidTr="00BD0EEA">
        <w:tc>
          <w:tcPr>
            <w:tcW w:w="895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6443" w:type="dxa"/>
          </w:tcPr>
          <w:p w:rsidR="003208F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  <w:r w:rsidRPr="003208FE">
              <w:rPr>
                <w:rFonts w:eastAsia="Calibri"/>
                <w:sz w:val="28"/>
                <w:szCs w:val="28"/>
              </w:rPr>
              <w:t xml:space="preserve">Контрольная работа  </w:t>
            </w:r>
          </w:p>
          <w:p w:rsidR="003208FE" w:rsidRPr="007B11A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  <w:r w:rsidRPr="003208FE">
              <w:rPr>
                <w:rFonts w:eastAsia="Calibri"/>
                <w:sz w:val="28"/>
                <w:szCs w:val="28"/>
              </w:rPr>
              <w:t>«Европа в конце XV - XVI в.в.»</w:t>
            </w:r>
            <w:r w:rsidRPr="003208FE">
              <w:rPr>
                <w:rFonts w:eastAsia="Calibri"/>
                <w:sz w:val="28"/>
                <w:szCs w:val="28"/>
              </w:rPr>
              <w:tab/>
            </w:r>
          </w:p>
          <w:p w:rsidR="003208FE" w:rsidRPr="007B11AE" w:rsidRDefault="003208FE" w:rsidP="003208FE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8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208FE" w:rsidRPr="007B11AE" w:rsidTr="00BD0EEA">
        <w:tc>
          <w:tcPr>
            <w:tcW w:w="895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6443" w:type="dxa"/>
          </w:tcPr>
          <w:p w:rsidR="003208F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  <w:r w:rsidRPr="003208FE">
              <w:rPr>
                <w:rFonts w:eastAsia="Calibri"/>
                <w:sz w:val="28"/>
                <w:szCs w:val="28"/>
              </w:rPr>
              <w:t xml:space="preserve">Итоговая контрольная работа по курсу </w:t>
            </w:r>
          </w:p>
          <w:p w:rsidR="003208F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3208FE" w:rsidRPr="007B11A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  <w:r w:rsidRPr="003208FE">
              <w:rPr>
                <w:rFonts w:eastAsia="Calibri"/>
                <w:sz w:val="28"/>
                <w:szCs w:val="28"/>
              </w:rPr>
              <w:t>«Всеобщая и</w:t>
            </w:r>
            <w:r>
              <w:rPr>
                <w:rFonts w:eastAsia="Calibri"/>
                <w:sz w:val="28"/>
                <w:szCs w:val="28"/>
              </w:rPr>
              <w:t>стория. История Нового времени»</w:t>
            </w:r>
            <w:r w:rsidRPr="003208FE">
              <w:rPr>
                <w:rFonts w:eastAsia="Calibri"/>
                <w:sz w:val="28"/>
                <w:szCs w:val="28"/>
              </w:rPr>
              <w:tab/>
            </w:r>
            <w:r>
              <w:rPr>
                <w:rFonts w:eastAsia="Calibri"/>
                <w:sz w:val="28"/>
                <w:szCs w:val="28"/>
              </w:rPr>
              <w:t xml:space="preserve"> (1 полугодие)</w:t>
            </w:r>
          </w:p>
          <w:p w:rsidR="003208FE" w:rsidRPr="007B11AE" w:rsidRDefault="003208FE" w:rsidP="003208FE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8" w:type="dxa"/>
          </w:tcPr>
          <w:p w:rsidR="003208FE" w:rsidRPr="007B11A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208FE" w:rsidRPr="007B11AE" w:rsidTr="00BD0EEA">
        <w:tc>
          <w:tcPr>
            <w:tcW w:w="895" w:type="dxa"/>
          </w:tcPr>
          <w:p w:rsidR="003208FE" w:rsidRPr="007B11AE" w:rsidRDefault="004857E7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6443" w:type="dxa"/>
          </w:tcPr>
          <w:p w:rsidR="003208F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 w:rsidRPr="00F3220B">
              <w:rPr>
                <w:rFonts w:eastAsia="Calibri"/>
                <w:sz w:val="28"/>
                <w:szCs w:val="28"/>
              </w:rPr>
              <w:t xml:space="preserve">Контрольная работа №1 </w:t>
            </w:r>
          </w:p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 w:rsidRPr="00F3220B">
              <w:rPr>
                <w:rFonts w:eastAsia="Calibri"/>
                <w:sz w:val="28"/>
                <w:szCs w:val="28"/>
              </w:rPr>
              <w:t>«России в XVI в.»</w:t>
            </w:r>
            <w:r w:rsidRPr="00F3220B">
              <w:rPr>
                <w:rFonts w:eastAsia="Calibri"/>
                <w:sz w:val="28"/>
                <w:szCs w:val="28"/>
              </w:rPr>
              <w:tab/>
            </w:r>
          </w:p>
          <w:p w:rsidR="003208FE" w:rsidRPr="007B11AE" w:rsidRDefault="003208FE" w:rsidP="003208FE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8" w:type="dxa"/>
          </w:tcPr>
          <w:p w:rsidR="003208FE" w:rsidRPr="007B11AE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3208FE" w:rsidRPr="007B11AE" w:rsidTr="00BD0EEA">
        <w:tc>
          <w:tcPr>
            <w:tcW w:w="895" w:type="dxa"/>
          </w:tcPr>
          <w:p w:rsidR="003208FE" w:rsidRPr="007B11AE" w:rsidRDefault="004857E7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  <w:tc>
          <w:tcPr>
            <w:tcW w:w="6443" w:type="dxa"/>
          </w:tcPr>
          <w:p w:rsidR="003208FE" w:rsidRPr="00F3220B" w:rsidRDefault="003208FE" w:rsidP="004857E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Промежуточная аттестация</w:t>
            </w:r>
            <w:r w:rsidRPr="00F3220B">
              <w:rPr>
                <w:rFonts w:eastAsia="Calibri"/>
                <w:sz w:val="28"/>
                <w:szCs w:val="28"/>
              </w:rPr>
              <w:tab/>
            </w:r>
          </w:p>
          <w:p w:rsidR="003208FE" w:rsidRPr="00F3220B" w:rsidRDefault="003208FE" w:rsidP="00BD0EEA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18" w:type="dxa"/>
          </w:tcPr>
          <w:p w:rsidR="003208FE" w:rsidRPr="00F3220B" w:rsidRDefault="003208FE" w:rsidP="00BD0EEA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3208FE" w:rsidRPr="007B11AE" w:rsidRDefault="003208FE" w:rsidP="003208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208FE" w:rsidRDefault="003208FE" w:rsidP="003208FE">
      <w:pPr>
        <w:spacing w:line="240" w:lineRule="auto"/>
        <w:jc w:val="both"/>
        <w:rPr>
          <w:rFonts w:ascii="Times New Roman" w:hAnsi="Times New Roman" w:cs="Times New Roman"/>
        </w:rPr>
      </w:pPr>
    </w:p>
    <w:p w:rsidR="003208FE" w:rsidRDefault="003208FE" w:rsidP="003208FE">
      <w:pPr>
        <w:spacing w:line="240" w:lineRule="auto"/>
        <w:jc w:val="both"/>
        <w:rPr>
          <w:rFonts w:ascii="Times New Roman" w:hAnsi="Times New Roman" w:cs="Times New Roman"/>
        </w:rPr>
      </w:pPr>
    </w:p>
    <w:p w:rsidR="003208FE" w:rsidRDefault="003208FE" w:rsidP="003208FE">
      <w:pPr>
        <w:spacing w:line="240" w:lineRule="auto"/>
        <w:jc w:val="both"/>
        <w:rPr>
          <w:rFonts w:ascii="Times New Roman" w:hAnsi="Times New Roman" w:cs="Times New Roman"/>
        </w:rPr>
      </w:pPr>
    </w:p>
    <w:p w:rsidR="003208FE" w:rsidRDefault="003208FE" w:rsidP="003208FE">
      <w:pPr>
        <w:spacing w:line="240" w:lineRule="auto"/>
        <w:jc w:val="both"/>
        <w:rPr>
          <w:rFonts w:ascii="Times New Roman" w:hAnsi="Times New Roman" w:cs="Times New Roman"/>
        </w:rPr>
      </w:pPr>
    </w:p>
    <w:p w:rsidR="002521D1" w:rsidRPr="007809B3" w:rsidRDefault="002521D1" w:rsidP="007809B3">
      <w:pPr>
        <w:spacing w:line="240" w:lineRule="auto"/>
        <w:rPr>
          <w:rFonts w:ascii="Times New Roman" w:hAnsi="Times New Roman" w:cs="Times New Roman"/>
        </w:rPr>
      </w:pPr>
    </w:p>
    <w:p w:rsidR="002521D1" w:rsidRPr="007809B3" w:rsidRDefault="002521D1" w:rsidP="007809B3">
      <w:pPr>
        <w:spacing w:line="240" w:lineRule="auto"/>
        <w:rPr>
          <w:rFonts w:ascii="Times New Roman" w:hAnsi="Times New Roman" w:cs="Times New Roman"/>
        </w:rPr>
      </w:pPr>
    </w:p>
    <w:p w:rsidR="002521D1" w:rsidRPr="007809B3" w:rsidRDefault="002521D1" w:rsidP="007809B3">
      <w:pPr>
        <w:spacing w:line="240" w:lineRule="auto"/>
        <w:rPr>
          <w:rFonts w:ascii="Times New Roman" w:hAnsi="Times New Roman" w:cs="Times New Roman"/>
        </w:rPr>
      </w:pPr>
    </w:p>
    <w:p w:rsidR="002521D1" w:rsidRDefault="002521D1">
      <w:pPr>
        <w:rPr>
          <w:rFonts w:ascii="Times New Roman" w:hAnsi="Times New Roman" w:cs="Times New Roman"/>
          <w:sz w:val="24"/>
          <w:szCs w:val="24"/>
        </w:rPr>
      </w:pPr>
    </w:p>
    <w:p w:rsidR="002521D1" w:rsidRDefault="002521D1">
      <w:pPr>
        <w:rPr>
          <w:rFonts w:ascii="Times New Roman" w:hAnsi="Times New Roman" w:cs="Times New Roman"/>
          <w:sz w:val="24"/>
          <w:szCs w:val="24"/>
        </w:rPr>
      </w:pPr>
    </w:p>
    <w:p w:rsidR="002521D1" w:rsidRDefault="002521D1">
      <w:pPr>
        <w:rPr>
          <w:rFonts w:ascii="Times New Roman" w:hAnsi="Times New Roman" w:cs="Times New Roman"/>
          <w:sz w:val="24"/>
          <w:szCs w:val="24"/>
        </w:rPr>
      </w:pPr>
    </w:p>
    <w:p w:rsidR="002521D1" w:rsidRDefault="002521D1">
      <w:pPr>
        <w:rPr>
          <w:rFonts w:ascii="Times New Roman" w:hAnsi="Times New Roman" w:cs="Times New Roman"/>
          <w:sz w:val="24"/>
          <w:szCs w:val="24"/>
        </w:rPr>
      </w:pPr>
    </w:p>
    <w:p w:rsidR="002521D1" w:rsidRDefault="002521D1">
      <w:pPr>
        <w:rPr>
          <w:rFonts w:ascii="Times New Roman" w:hAnsi="Times New Roman" w:cs="Times New Roman"/>
          <w:sz w:val="24"/>
          <w:szCs w:val="24"/>
        </w:rPr>
      </w:pPr>
    </w:p>
    <w:p w:rsidR="00611AA5" w:rsidRDefault="00611AA5">
      <w:pPr>
        <w:rPr>
          <w:rFonts w:ascii="Times New Roman" w:hAnsi="Times New Roman" w:cs="Times New Roman"/>
          <w:sz w:val="24"/>
          <w:szCs w:val="24"/>
        </w:rPr>
      </w:pPr>
    </w:p>
    <w:sectPr w:rsidR="00611AA5" w:rsidSect="007778B2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747" w:rsidRDefault="001A3747" w:rsidP="00611AA5">
      <w:pPr>
        <w:spacing w:after="0" w:line="240" w:lineRule="auto"/>
      </w:pPr>
      <w:r>
        <w:separator/>
      </w:r>
    </w:p>
  </w:endnote>
  <w:endnote w:type="continuationSeparator" w:id="0">
    <w:p w:rsidR="001A3747" w:rsidRDefault="001A3747" w:rsidP="00611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747" w:rsidRDefault="001A3747" w:rsidP="00611AA5">
      <w:pPr>
        <w:spacing w:after="0" w:line="240" w:lineRule="auto"/>
      </w:pPr>
      <w:r>
        <w:separator/>
      </w:r>
    </w:p>
  </w:footnote>
  <w:footnote w:type="continuationSeparator" w:id="0">
    <w:p w:rsidR="001A3747" w:rsidRDefault="001A3747" w:rsidP="00611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A6BD5"/>
    <w:multiLevelType w:val="hybridMultilevel"/>
    <w:tmpl w:val="C8F4E6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62E54"/>
    <w:multiLevelType w:val="hybridMultilevel"/>
    <w:tmpl w:val="F5C29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8615B"/>
    <w:multiLevelType w:val="hybridMultilevel"/>
    <w:tmpl w:val="ED72C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E6BC4"/>
    <w:multiLevelType w:val="hybridMultilevel"/>
    <w:tmpl w:val="41EED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961F8"/>
    <w:multiLevelType w:val="hybridMultilevel"/>
    <w:tmpl w:val="9A26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073EF"/>
    <w:rsid w:val="0002240D"/>
    <w:rsid w:val="00050E5A"/>
    <w:rsid w:val="00051D67"/>
    <w:rsid w:val="0006710F"/>
    <w:rsid w:val="00067A06"/>
    <w:rsid w:val="0007313F"/>
    <w:rsid w:val="000B04BA"/>
    <w:rsid w:val="000B0FEC"/>
    <w:rsid w:val="000C0EA2"/>
    <w:rsid w:val="000C7AD1"/>
    <w:rsid w:val="00104239"/>
    <w:rsid w:val="00134166"/>
    <w:rsid w:val="00135238"/>
    <w:rsid w:val="001A3747"/>
    <w:rsid w:val="001A6F5C"/>
    <w:rsid w:val="001B60C0"/>
    <w:rsid w:val="001F3ADE"/>
    <w:rsid w:val="001F5986"/>
    <w:rsid w:val="001F6AF4"/>
    <w:rsid w:val="0024743C"/>
    <w:rsid w:val="002521D1"/>
    <w:rsid w:val="00260E64"/>
    <w:rsid w:val="00264507"/>
    <w:rsid w:val="002647D8"/>
    <w:rsid w:val="00265C7E"/>
    <w:rsid w:val="0027171E"/>
    <w:rsid w:val="002846C1"/>
    <w:rsid w:val="00292DDF"/>
    <w:rsid w:val="002A1D58"/>
    <w:rsid w:val="002A572F"/>
    <w:rsid w:val="002A690F"/>
    <w:rsid w:val="002C7927"/>
    <w:rsid w:val="002F6FAD"/>
    <w:rsid w:val="00305228"/>
    <w:rsid w:val="003208FE"/>
    <w:rsid w:val="00344C68"/>
    <w:rsid w:val="00344E21"/>
    <w:rsid w:val="00357DF5"/>
    <w:rsid w:val="00365371"/>
    <w:rsid w:val="00372383"/>
    <w:rsid w:val="003903A0"/>
    <w:rsid w:val="00396893"/>
    <w:rsid w:val="003D4CA8"/>
    <w:rsid w:val="003F48BB"/>
    <w:rsid w:val="003F49C8"/>
    <w:rsid w:val="003F6EE7"/>
    <w:rsid w:val="00420C63"/>
    <w:rsid w:val="00431D2D"/>
    <w:rsid w:val="00434D6C"/>
    <w:rsid w:val="004841F1"/>
    <w:rsid w:val="004857E7"/>
    <w:rsid w:val="004B48C2"/>
    <w:rsid w:val="004B527E"/>
    <w:rsid w:val="004D4A37"/>
    <w:rsid w:val="004E0D62"/>
    <w:rsid w:val="004F1705"/>
    <w:rsid w:val="005073EF"/>
    <w:rsid w:val="005151B6"/>
    <w:rsid w:val="0058090D"/>
    <w:rsid w:val="005819D7"/>
    <w:rsid w:val="005D57B2"/>
    <w:rsid w:val="005E72DD"/>
    <w:rsid w:val="006100B5"/>
    <w:rsid w:val="00611AA5"/>
    <w:rsid w:val="00617480"/>
    <w:rsid w:val="00624456"/>
    <w:rsid w:val="006275AB"/>
    <w:rsid w:val="00627C6A"/>
    <w:rsid w:val="006970F3"/>
    <w:rsid w:val="006E193B"/>
    <w:rsid w:val="006E33AE"/>
    <w:rsid w:val="007038B3"/>
    <w:rsid w:val="007177AE"/>
    <w:rsid w:val="00717E0A"/>
    <w:rsid w:val="00727892"/>
    <w:rsid w:val="00737095"/>
    <w:rsid w:val="0073740D"/>
    <w:rsid w:val="0074058C"/>
    <w:rsid w:val="00744D57"/>
    <w:rsid w:val="00745284"/>
    <w:rsid w:val="007778B2"/>
    <w:rsid w:val="007809B3"/>
    <w:rsid w:val="007847F0"/>
    <w:rsid w:val="00786CB5"/>
    <w:rsid w:val="007A1D1C"/>
    <w:rsid w:val="007B539B"/>
    <w:rsid w:val="007C2B45"/>
    <w:rsid w:val="007C4F13"/>
    <w:rsid w:val="007D0133"/>
    <w:rsid w:val="007F627E"/>
    <w:rsid w:val="00806FEB"/>
    <w:rsid w:val="00807880"/>
    <w:rsid w:val="00810C08"/>
    <w:rsid w:val="00813D93"/>
    <w:rsid w:val="008459AE"/>
    <w:rsid w:val="008759E4"/>
    <w:rsid w:val="00886223"/>
    <w:rsid w:val="008D0F71"/>
    <w:rsid w:val="008D3252"/>
    <w:rsid w:val="008E791A"/>
    <w:rsid w:val="00923722"/>
    <w:rsid w:val="00953337"/>
    <w:rsid w:val="00954E59"/>
    <w:rsid w:val="0098683F"/>
    <w:rsid w:val="00991731"/>
    <w:rsid w:val="009C4F94"/>
    <w:rsid w:val="00A01CEB"/>
    <w:rsid w:val="00A02474"/>
    <w:rsid w:val="00A028F0"/>
    <w:rsid w:val="00A04F04"/>
    <w:rsid w:val="00A15348"/>
    <w:rsid w:val="00A255E2"/>
    <w:rsid w:val="00A324DF"/>
    <w:rsid w:val="00A60D5D"/>
    <w:rsid w:val="00A70C01"/>
    <w:rsid w:val="00A77145"/>
    <w:rsid w:val="00A9552C"/>
    <w:rsid w:val="00AC2F83"/>
    <w:rsid w:val="00AC40B8"/>
    <w:rsid w:val="00AD6FE4"/>
    <w:rsid w:val="00AE2114"/>
    <w:rsid w:val="00B12610"/>
    <w:rsid w:val="00B42BEC"/>
    <w:rsid w:val="00B52C38"/>
    <w:rsid w:val="00B77630"/>
    <w:rsid w:val="00B81F36"/>
    <w:rsid w:val="00B908E4"/>
    <w:rsid w:val="00B95861"/>
    <w:rsid w:val="00BA5713"/>
    <w:rsid w:val="00BB1291"/>
    <w:rsid w:val="00BC4316"/>
    <w:rsid w:val="00BD0EEA"/>
    <w:rsid w:val="00BF49D7"/>
    <w:rsid w:val="00C051B2"/>
    <w:rsid w:val="00C53A5F"/>
    <w:rsid w:val="00C55B87"/>
    <w:rsid w:val="00C57E98"/>
    <w:rsid w:val="00C63862"/>
    <w:rsid w:val="00C7266A"/>
    <w:rsid w:val="00C90F32"/>
    <w:rsid w:val="00CA4816"/>
    <w:rsid w:val="00CB18D8"/>
    <w:rsid w:val="00CC7896"/>
    <w:rsid w:val="00CE1DAF"/>
    <w:rsid w:val="00D07629"/>
    <w:rsid w:val="00D24612"/>
    <w:rsid w:val="00D34297"/>
    <w:rsid w:val="00D67390"/>
    <w:rsid w:val="00D82DF6"/>
    <w:rsid w:val="00D93034"/>
    <w:rsid w:val="00D9433B"/>
    <w:rsid w:val="00DA2870"/>
    <w:rsid w:val="00DB3761"/>
    <w:rsid w:val="00E304D1"/>
    <w:rsid w:val="00E33446"/>
    <w:rsid w:val="00E445FF"/>
    <w:rsid w:val="00E51555"/>
    <w:rsid w:val="00E575CB"/>
    <w:rsid w:val="00E57F72"/>
    <w:rsid w:val="00E7440F"/>
    <w:rsid w:val="00E744B0"/>
    <w:rsid w:val="00E83657"/>
    <w:rsid w:val="00E85A75"/>
    <w:rsid w:val="00E97103"/>
    <w:rsid w:val="00EB7DE9"/>
    <w:rsid w:val="00EC4EAF"/>
    <w:rsid w:val="00EC6B28"/>
    <w:rsid w:val="00ED624F"/>
    <w:rsid w:val="00EE5459"/>
    <w:rsid w:val="00F477C1"/>
    <w:rsid w:val="00F724FA"/>
    <w:rsid w:val="00F767BC"/>
    <w:rsid w:val="00F80309"/>
    <w:rsid w:val="00FA4338"/>
    <w:rsid w:val="00FB1D24"/>
    <w:rsid w:val="00FC1F44"/>
    <w:rsid w:val="00FE3B80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3018"/>
  <w15:docId w15:val="{75067A7F-0051-4945-BF6D-1DC9D350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1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507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B42B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3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A5F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5333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11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1AA5"/>
  </w:style>
  <w:style w:type="paragraph" w:styleId="a8">
    <w:name w:val="footer"/>
    <w:basedOn w:val="a"/>
    <w:link w:val="a9"/>
    <w:uiPriority w:val="99"/>
    <w:unhideWhenUsed/>
    <w:rsid w:val="00611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1AA5"/>
  </w:style>
  <w:style w:type="table" w:styleId="aa">
    <w:name w:val="Table Grid"/>
    <w:basedOn w:val="a1"/>
    <w:uiPriority w:val="59"/>
    <w:rsid w:val="00807880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94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FB017-F866-48C8-8FA8-C0C55DEB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1</Pages>
  <Words>2736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Рузиля</dc:creator>
  <cp:keywords/>
  <dc:description/>
  <cp:lastModifiedBy>Радик</cp:lastModifiedBy>
  <cp:revision>47</cp:revision>
  <cp:lastPrinted>2019-03-05T14:10:00Z</cp:lastPrinted>
  <dcterms:created xsi:type="dcterms:W3CDTF">2013-09-27T06:54:00Z</dcterms:created>
  <dcterms:modified xsi:type="dcterms:W3CDTF">2020-09-05T12:41:00Z</dcterms:modified>
</cp:coreProperties>
</file>